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0CBB" w:rsidRPr="00C51100" w:rsidRDefault="004C32E4" w:rsidP="00C51100">
      <w:pPr>
        <w:ind w:left="-70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371725" cy="3132107"/>
            <wp:effectExtent l="0" t="0" r="0" b="0"/>
            <wp:docPr id="1" name="Рисунок 1" descr="C:\Users\Ученик\Desktop\IMG_67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IMG_67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787" cy="3134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5605EB">
        <w:br w:type="textWrapping" w:clear="all"/>
      </w:r>
      <w:r w:rsidR="005605EB" w:rsidRPr="00C51100">
        <w:rPr>
          <w:rFonts w:ascii="Times New Roman" w:hAnsi="Times New Roman" w:cs="Times New Roman"/>
          <w:b/>
          <w:bCs/>
          <w:sz w:val="28"/>
          <w:szCs w:val="28"/>
        </w:rPr>
        <w:t xml:space="preserve">Гончарова Оксана Сергеевна, </w:t>
      </w:r>
      <w:r w:rsidR="005605EB" w:rsidRPr="00C51100">
        <w:rPr>
          <w:rFonts w:ascii="Times New Roman" w:hAnsi="Times New Roman" w:cs="Times New Roman"/>
          <w:sz w:val="28"/>
          <w:szCs w:val="28"/>
        </w:rPr>
        <w:t>учитель начальных классов</w:t>
      </w:r>
    </w:p>
    <w:p w:rsidR="005605EB" w:rsidRPr="00C51100" w:rsidRDefault="005605EB" w:rsidP="005605EB">
      <w:pPr>
        <w:ind w:left="-709"/>
        <w:rPr>
          <w:rFonts w:ascii="Times New Roman" w:hAnsi="Times New Roman" w:cs="Times New Roman"/>
          <w:sz w:val="28"/>
          <w:szCs w:val="28"/>
        </w:rPr>
      </w:pPr>
      <w:r w:rsidRPr="00C51100">
        <w:rPr>
          <w:rFonts w:ascii="Times New Roman" w:hAnsi="Times New Roman" w:cs="Times New Roman"/>
          <w:sz w:val="28"/>
          <w:szCs w:val="28"/>
        </w:rPr>
        <w:t>МБОУ Кагальницкой СОШ</w:t>
      </w:r>
    </w:p>
    <w:p w:rsidR="005605EB" w:rsidRPr="00C51100" w:rsidRDefault="005605EB" w:rsidP="005605EB">
      <w:pPr>
        <w:ind w:left="-709"/>
        <w:rPr>
          <w:rFonts w:ascii="Times New Roman" w:hAnsi="Times New Roman" w:cs="Times New Roman"/>
          <w:sz w:val="28"/>
          <w:szCs w:val="28"/>
        </w:rPr>
      </w:pPr>
      <w:r w:rsidRPr="00C51100">
        <w:rPr>
          <w:rFonts w:ascii="Times New Roman" w:hAnsi="Times New Roman" w:cs="Times New Roman"/>
          <w:b/>
          <w:bCs/>
          <w:sz w:val="28"/>
          <w:szCs w:val="28"/>
        </w:rPr>
        <w:t xml:space="preserve">Образование </w:t>
      </w:r>
      <w:r w:rsidRPr="00C51100">
        <w:rPr>
          <w:rFonts w:ascii="Times New Roman" w:hAnsi="Times New Roman" w:cs="Times New Roman"/>
          <w:sz w:val="28"/>
          <w:szCs w:val="28"/>
        </w:rPr>
        <w:t>– среднеспециальное</w:t>
      </w:r>
    </w:p>
    <w:p w:rsidR="005605EB" w:rsidRPr="00C51100" w:rsidRDefault="005605EB" w:rsidP="005605EB">
      <w:pPr>
        <w:ind w:left="-709"/>
        <w:rPr>
          <w:rFonts w:ascii="Times New Roman" w:hAnsi="Times New Roman" w:cs="Times New Roman"/>
          <w:sz w:val="28"/>
          <w:szCs w:val="28"/>
        </w:rPr>
      </w:pPr>
      <w:r w:rsidRPr="00C51100">
        <w:rPr>
          <w:rFonts w:ascii="Times New Roman" w:hAnsi="Times New Roman" w:cs="Times New Roman"/>
          <w:b/>
          <w:bCs/>
          <w:sz w:val="28"/>
          <w:szCs w:val="28"/>
        </w:rPr>
        <w:t xml:space="preserve">Окончила </w:t>
      </w:r>
      <w:r w:rsidRPr="00C51100">
        <w:rPr>
          <w:rFonts w:ascii="Times New Roman" w:hAnsi="Times New Roman" w:cs="Times New Roman"/>
          <w:sz w:val="28"/>
          <w:szCs w:val="28"/>
        </w:rPr>
        <w:t>Азовское педагогическое училище ,1993 г.</w:t>
      </w:r>
    </w:p>
    <w:p w:rsidR="005605EB" w:rsidRPr="00C51100" w:rsidRDefault="005605EB" w:rsidP="005605EB">
      <w:pPr>
        <w:ind w:left="-709"/>
        <w:rPr>
          <w:rFonts w:ascii="Times New Roman" w:hAnsi="Times New Roman" w:cs="Times New Roman"/>
          <w:sz w:val="28"/>
          <w:szCs w:val="28"/>
        </w:rPr>
      </w:pPr>
      <w:r w:rsidRPr="00646705">
        <w:rPr>
          <w:rFonts w:ascii="Times New Roman" w:hAnsi="Times New Roman" w:cs="Times New Roman"/>
          <w:b/>
          <w:bCs/>
          <w:sz w:val="28"/>
          <w:szCs w:val="28"/>
        </w:rPr>
        <w:t>Квалификационная категория</w:t>
      </w:r>
      <w:r w:rsidRPr="00C51100">
        <w:rPr>
          <w:rFonts w:ascii="Times New Roman" w:hAnsi="Times New Roman" w:cs="Times New Roman"/>
          <w:sz w:val="28"/>
          <w:szCs w:val="28"/>
        </w:rPr>
        <w:t xml:space="preserve"> – высшая</w:t>
      </w:r>
    </w:p>
    <w:p w:rsidR="005605EB" w:rsidRPr="00C51100" w:rsidRDefault="005605EB" w:rsidP="005605EB">
      <w:pPr>
        <w:ind w:left="-709"/>
        <w:rPr>
          <w:rFonts w:ascii="Times New Roman" w:hAnsi="Times New Roman" w:cs="Times New Roman"/>
          <w:b/>
          <w:bCs/>
          <w:sz w:val="28"/>
          <w:szCs w:val="28"/>
        </w:rPr>
      </w:pPr>
      <w:r w:rsidRPr="00C51100">
        <w:rPr>
          <w:rFonts w:ascii="Times New Roman" w:hAnsi="Times New Roman" w:cs="Times New Roman"/>
          <w:b/>
          <w:bCs/>
          <w:sz w:val="28"/>
          <w:szCs w:val="28"/>
        </w:rPr>
        <w:t xml:space="preserve">Стаж работы- </w:t>
      </w:r>
      <w:r w:rsidRPr="00C51100">
        <w:rPr>
          <w:rFonts w:ascii="Times New Roman" w:hAnsi="Times New Roman" w:cs="Times New Roman"/>
          <w:sz w:val="28"/>
          <w:szCs w:val="28"/>
        </w:rPr>
        <w:t xml:space="preserve">33 года, </w:t>
      </w:r>
      <w:r w:rsidRPr="00C51100">
        <w:rPr>
          <w:rFonts w:ascii="Times New Roman" w:hAnsi="Times New Roman" w:cs="Times New Roman"/>
          <w:b/>
          <w:bCs/>
          <w:sz w:val="28"/>
          <w:szCs w:val="28"/>
        </w:rPr>
        <w:t xml:space="preserve">в данной школе </w:t>
      </w:r>
      <w:r w:rsidRPr="00C51100">
        <w:rPr>
          <w:rFonts w:ascii="Times New Roman" w:hAnsi="Times New Roman" w:cs="Times New Roman"/>
          <w:sz w:val="28"/>
          <w:szCs w:val="28"/>
        </w:rPr>
        <w:t>-33 года</w:t>
      </w:r>
    </w:p>
    <w:p w:rsidR="005605EB" w:rsidRPr="00C51100" w:rsidRDefault="005605EB" w:rsidP="005605EB">
      <w:pPr>
        <w:ind w:left="-709"/>
        <w:rPr>
          <w:rFonts w:ascii="Times New Roman" w:hAnsi="Times New Roman" w:cs="Times New Roman"/>
          <w:b/>
          <w:bCs/>
          <w:sz w:val="28"/>
          <w:szCs w:val="28"/>
        </w:rPr>
      </w:pPr>
      <w:r w:rsidRPr="00C51100">
        <w:rPr>
          <w:rFonts w:ascii="Times New Roman" w:hAnsi="Times New Roman" w:cs="Times New Roman"/>
          <w:b/>
          <w:bCs/>
          <w:sz w:val="28"/>
          <w:szCs w:val="28"/>
        </w:rPr>
        <w:t>Курсовая переподготовка:</w:t>
      </w:r>
    </w:p>
    <w:p w:rsidR="00C51100" w:rsidRPr="00C51100" w:rsidRDefault="00C51100" w:rsidP="00C51100">
      <w:pPr>
        <w:ind w:left="-709"/>
        <w:rPr>
          <w:rFonts w:ascii="Times New Roman" w:hAnsi="Times New Roman" w:cs="Times New Roman"/>
          <w:sz w:val="28"/>
          <w:szCs w:val="28"/>
        </w:rPr>
      </w:pPr>
      <w:r w:rsidRPr="00C51100">
        <w:rPr>
          <w:rFonts w:ascii="Times New Roman" w:hAnsi="Times New Roman" w:cs="Times New Roman"/>
          <w:b/>
          <w:bCs/>
          <w:sz w:val="28"/>
          <w:szCs w:val="28"/>
        </w:rPr>
        <w:t>2022 г., – «</w:t>
      </w:r>
      <w:r w:rsidRPr="00C51100">
        <w:rPr>
          <w:rFonts w:ascii="Times New Roman" w:hAnsi="Times New Roman" w:cs="Times New Roman"/>
          <w:sz w:val="28"/>
          <w:szCs w:val="28"/>
        </w:rPr>
        <w:t>Развитие профессиональной</w:t>
      </w:r>
      <w:r w:rsidR="00C1317B">
        <w:rPr>
          <w:rFonts w:ascii="Times New Roman" w:hAnsi="Times New Roman" w:cs="Times New Roman"/>
          <w:sz w:val="28"/>
          <w:szCs w:val="28"/>
        </w:rPr>
        <w:t xml:space="preserve"> </w:t>
      </w:r>
      <w:r w:rsidRPr="00C51100">
        <w:rPr>
          <w:rFonts w:ascii="Times New Roman" w:hAnsi="Times New Roman" w:cs="Times New Roman"/>
          <w:sz w:val="28"/>
          <w:szCs w:val="28"/>
        </w:rPr>
        <w:t>компетенции учителя по формированию функциональной грамотности обучающихся»</w:t>
      </w:r>
    </w:p>
    <w:p w:rsidR="00C51100" w:rsidRDefault="00C51100" w:rsidP="00C51100">
      <w:pPr>
        <w:ind w:left="-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2025г., - </w:t>
      </w:r>
      <w:r>
        <w:rPr>
          <w:rFonts w:ascii="Times New Roman" w:hAnsi="Times New Roman"/>
          <w:sz w:val="28"/>
          <w:szCs w:val="28"/>
        </w:rPr>
        <w:t>ООО “Учитель - Инфо” по дополнительной профессиональной программе “Инновационные методы и технологии обучения в начальной школе в условиях реализации ФГОС”, в объеме 108 часов.</w:t>
      </w:r>
    </w:p>
    <w:p w:rsidR="00C51100" w:rsidRDefault="00C51100" w:rsidP="00C51100">
      <w:pPr>
        <w:kinsoku w:val="0"/>
        <w:overflowPunct w:val="0"/>
        <w:spacing w:after="0" w:line="192" w:lineRule="auto"/>
        <w:textAlignment w:val="baseline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Проблема, над которой работает учитель</w:t>
      </w:r>
      <w:r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C51100" w:rsidRDefault="00C51100" w:rsidP="00C51100">
      <w:pPr>
        <w:tabs>
          <w:tab w:val="left" w:pos="332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«Развитие познавательной активности обучающихся на уроках русского языка».</w:t>
      </w:r>
    </w:p>
    <w:p w:rsidR="00C51100" w:rsidRDefault="00C51100" w:rsidP="00C51100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Программа начальной школы</w:t>
      </w:r>
      <w:r>
        <w:rPr>
          <w:rFonts w:ascii="Times New Roman" w:eastAsia="Calibri" w:hAnsi="Times New Roman" w:cs="Times New Roman"/>
          <w:sz w:val="28"/>
          <w:szCs w:val="28"/>
        </w:rPr>
        <w:t>: УМК «Школа России».</w:t>
      </w:r>
    </w:p>
    <w:p w:rsidR="00C51100" w:rsidRDefault="00C51100" w:rsidP="00C5110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Награждена:</w:t>
      </w:r>
    </w:p>
    <w:p w:rsidR="00C51100" w:rsidRDefault="00C51100" w:rsidP="00C511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Благодарственное письмо Азовского РОО 2022 год</w:t>
      </w:r>
    </w:p>
    <w:p w:rsidR="00C51100" w:rsidRPr="00C51100" w:rsidRDefault="00C51100" w:rsidP="00C51100">
      <w:pPr>
        <w:rPr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 xml:space="preserve">Знаком « За заслуги перед Азовским районом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степени</w:t>
      </w:r>
      <w:r w:rsidR="00646705">
        <w:rPr>
          <w:rFonts w:ascii="Times New Roman" w:hAnsi="Times New Roman" w:cs="Times New Roman"/>
          <w:sz w:val="28"/>
          <w:szCs w:val="28"/>
        </w:rPr>
        <w:t>»</w:t>
      </w:r>
    </w:p>
    <w:sectPr w:rsidR="00C51100" w:rsidRPr="00C51100" w:rsidSect="00C51100">
      <w:headerReference w:type="default" r:id="rId7"/>
      <w:pgSz w:w="11906" w:h="16838"/>
      <w:pgMar w:top="1135" w:right="850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3035" w:rsidRDefault="006D3035" w:rsidP="005605EB">
      <w:pPr>
        <w:spacing w:after="0" w:line="240" w:lineRule="auto"/>
      </w:pPr>
      <w:r>
        <w:separator/>
      </w:r>
    </w:p>
  </w:endnote>
  <w:endnote w:type="continuationSeparator" w:id="0">
    <w:p w:rsidR="006D3035" w:rsidRDefault="006D3035" w:rsidP="005605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3035" w:rsidRDefault="006D3035" w:rsidP="005605EB">
      <w:pPr>
        <w:spacing w:after="0" w:line="240" w:lineRule="auto"/>
      </w:pPr>
      <w:r>
        <w:separator/>
      </w:r>
    </w:p>
  </w:footnote>
  <w:footnote w:type="continuationSeparator" w:id="0">
    <w:p w:rsidR="006D3035" w:rsidRDefault="006D3035" w:rsidP="005605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05EB" w:rsidRPr="005605EB" w:rsidRDefault="005605EB" w:rsidP="005605EB">
    <w:pPr>
      <w:pStyle w:val="a3"/>
      <w:jc w:val="center"/>
      <w:rPr>
        <w:rFonts w:ascii="Times New Roman" w:hAnsi="Times New Roman" w:cs="Times New Roman"/>
        <w:b/>
        <w:bCs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5EB"/>
    <w:rsid w:val="000B0CBB"/>
    <w:rsid w:val="001365E1"/>
    <w:rsid w:val="00205FD7"/>
    <w:rsid w:val="004C32E4"/>
    <w:rsid w:val="005605EB"/>
    <w:rsid w:val="00646705"/>
    <w:rsid w:val="006D3035"/>
    <w:rsid w:val="009F5AB3"/>
    <w:rsid w:val="00A50D18"/>
    <w:rsid w:val="00AF5C38"/>
    <w:rsid w:val="00BC7D84"/>
    <w:rsid w:val="00C1317B"/>
    <w:rsid w:val="00C51100"/>
    <w:rsid w:val="00E8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DF74231-DAA5-4241-8C94-02C1BB14F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05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605EB"/>
  </w:style>
  <w:style w:type="paragraph" w:styleId="a5">
    <w:name w:val="footer"/>
    <w:basedOn w:val="a"/>
    <w:link w:val="a6"/>
    <w:uiPriority w:val="99"/>
    <w:unhideWhenUsed/>
    <w:rsid w:val="005605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605EB"/>
  </w:style>
  <w:style w:type="paragraph" w:styleId="a7">
    <w:name w:val="Balloon Text"/>
    <w:basedOn w:val="a"/>
    <w:link w:val="a8"/>
    <w:uiPriority w:val="99"/>
    <w:semiHidden/>
    <w:unhideWhenUsed/>
    <w:rsid w:val="004C3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C32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4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6</cp:revision>
  <dcterms:created xsi:type="dcterms:W3CDTF">2026-02-25T15:56:00Z</dcterms:created>
  <dcterms:modified xsi:type="dcterms:W3CDTF">2026-03-02T10:25:00Z</dcterms:modified>
</cp:coreProperties>
</file>